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FFE8" w14:textId="03FAE003" w:rsidR="00D14436" w:rsidRDefault="00D14436" w:rsidP="00D14436">
      <w:pPr>
        <w:ind w:left="708" w:hanging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</w:t>
      </w:r>
      <w:r w:rsidR="00EB0C3E"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</w:t>
      </w:r>
      <w:r w:rsidR="00FB6BE3">
        <w:rPr>
          <w:rFonts w:ascii="Times New Roman" w:hAnsi="Times New Roman" w:cs="Times New Roman"/>
          <w:b/>
          <w:bCs/>
          <w:sz w:val="32"/>
          <w:szCs w:val="32"/>
        </w:rPr>
        <w:t>- контрольная неделя.</w:t>
      </w:r>
    </w:p>
    <w:p w14:paraId="33284CF6" w14:textId="21B60D43" w:rsidR="00D14436" w:rsidRDefault="00D14436" w:rsidP="00D1443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Секвенцию 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3  </w:t>
      </w:r>
      <w:r>
        <w:rPr>
          <w:rFonts w:ascii="Times New Roman" w:hAnsi="Times New Roman" w:cs="Times New Roman"/>
          <w:sz w:val="32"/>
          <w:szCs w:val="32"/>
        </w:rPr>
        <w:t>играть с басом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тональностях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EB0C3E">
        <w:rPr>
          <w:rFonts w:ascii="Times New Roman" w:hAnsi="Times New Roman" w:cs="Times New Roman"/>
          <w:sz w:val="32"/>
          <w:szCs w:val="32"/>
        </w:rPr>
        <w:t>,</w:t>
      </w:r>
      <w:r w:rsidR="00FB6BE3">
        <w:rPr>
          <w:rFonts w:ascii="Times New Roman" w:hAnsi="Times New Roman" w:cs="Times New Roman"/>
          <w:sz w:val="32"/>
          <w:szCs w:val="32"/>
        </w:rPr>
        <w:t xml:space="preserve"> </w:t>
      </w:r>
      <w:r w:rsidR="00FB6BE3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FB6BE3" w:rsidRPr="00FB6BE3">
        <w:rPr>
          <w:rFonts w:ascii="Times New Roman" w:hAnsi="Times New Roman" w:cs="Times New Roman"/>
          <w:sz w:val="32"/>
          <w:szCs w:val="32"/>
        </w:rPr>
        <w:t>-</w:t>
      </w:r>
      <w:r w:rsidR="00FB6BE3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FB6BE3">
        <w:rPr>
          <w:rFonts w:ascii="Times New Roman" w:hAnsi="Times New Roman" w:cs="Times New Roman"/>
          <w:sz w:val="32"/>
          <w:szCs w:val="32"/>
        </w:rPr>
        <w:t>,</w:t>
      </w:r>
      <w:r w:rsidR="00EB0C3E">
        <w:rPr>
          <w:rFonts w:ascii="Times New Roman" w:hAnsi="Times New Roman" w:cs="Times New Roman"/>
          <w:sz w:val="32"/>
          <w:szCs w:val="32"/>
        </w:rPr>
        <w:t xml:space="preserve"> А</w:t>
      </w:r>
      <w:r w:rsidR="00EB0C3E" w:rsidRPr="00EB0C3E">
        <w:rPr>
          <w:rFonts w:ascii="Times New Roman" w:hAnsi="Times New Roman" w:cs="Times New Roman"/>
          <w:sz w:val="32"/>
          <w:szCs w:val="32"/>
        </w:rPr>
        <w:t>-</w:t>
      </w:r>
      <w:r w:rsidR="00EB0C3E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EB0C3E">
        <w:rPr>
          <w:rFonts w:ascii="Times New Roman" w:hAnsi="Times New Roman" w:cs="Times New Roman"/>
          <w:sz w:val="32"/>
          <w:szCs w:val="32"/>
        </w:rPr>
        <w:t xml:space="preserve">, </w:t>
      </w:r>
      <w:r w:rsidR="00EB0C3E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EB0C3E" w:rsidRPr="00EB0C3E">
        <w:rPr>
          <w:rFonts w:ascii="Times New Roman" w:hAnsi="Times New Roman" w:cs="Times New Roman"/>
          <w:sz w:val="32"/>
          <w:szCs w:val="32"/>
        </w:rPr>
        <w:t>-</w:t>
      </w:r>
      <w:r w:rsidR="00EB0C3E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EB0C3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Играть аккордами без пения.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игры.</w:t>
      </w:r>
    </w:p>
    <w:p w14:paraId="2C1D3F80" w14:textId="77777777" w:rsidR="00D14436" w:rsidRDefault="00D14436" w:rsidP="00D14436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32"/>
        </w:rPr>
      </w:pPr>
    </w:p>
    <w:p w14:paraId="4909DE75" w14:textId="3B807DF9" w:rsidR="00D14436" w:rsidRDefault="00D14436" w:rsidP="00D1443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Калинина-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EB0C3E" w:rsidRPr="00FB6BE3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EB0C3E" w:rsidRPr="00FB6BE3">
        <w:rPr>
          <w:rFonts w:ascii="Times New Roman" w:hAnsi="Times New Roman" w:cs="Times New Roman"/>
          <w:sz w:val="32"/>
          <w:szCs w:val="32"/>
        </w:rPr>
        <w:t>7</w:t>
      </w:r>
      <w:r w:rsidR="00EB0C3E">
        <w:rPr>
          <w:rFonts w:ascii="Times New Roman" w:hAnsi="Times New Roman" w:cs="Times New Roman"/>
          <w:sz w:val="32"/>
          <w:szCs w:val="32"/>
        </w:rPr>
        <w:t>, стр.27 №8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1AA80DBE" w14:textId="77777777" w:rsidR="00D14436" w:rsidRDefault="00D14436" w:rsidP="00D1443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23E054" w14:textId="213B18E8" w:rsidR="00D14436" w:rsidRDefault="00D14436" w:rsidP="00D1443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№317- </w:t>
      </w:r>
      <w:r w:rsidR="00EB0C3E">
        <w:rPr>
          <w:rFonts w:ascii="Times New Roman" w:hAnsi="Times New Roman" w:cs="Times New Roman"/>
          <w:sz w:val="32"/>
          <w:szCs w:val="32"/>
        </w:rPr>
        <w:t xml:space="preserve">выучить наизусть.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видео.</w:t>
      </w:r>
    </w:p>
    <w:p w14:paraId="4761DA18" w14:textId="5C6E2352" w:rsidR="00D14436" w:rsidRDefault="00D14436" w:rsidP="00D1443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D144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 w:rsidR="00EB0C3E">
        <w:rPr>
          <w:rFonts w:ascii="Times New Roman" w:hAnsi="Times New Roman" w:cs="Times New Roman"/>
          <w:b/>
          <w:bCs/>
          <w:sz w:val="32"/>
          <w:szCs w:val="32"/>
        </w:rPr>
        <w:t>26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декабря.</w:t>
      </w:r>
    </w:p>
    <w:p w14:paraId="0FF8B3EC" w14:textId="77777777" w:rsidR="00D14436" w:rsidRDefault="00D14436" w:rsidP="00D14436">
      <w:pPr>
        <w:rPr>
          <w:rFonts w:ascii="Times New Roman" w:hAnsi="Times New Roman" w:cs="Times New Roman"/>
          <w:sz w:val="32"/>
          <w:szCs w:val="32"/>
        </w:rPr>
      </w:pPr>
    </w:p>
    <w:p w14:paraId="531B191C" w14:textId="77777777" w:rsidR="00D14436" w:rsidRDefault="00D14436" w:rsidP="00D14436"/>
    <w:p w14:paraId="519F1FBD" w14:textId="77777777" w:rsidR="00D14436" w:rsidRDefault="00D14436" w:rsidP="00D14436"/>
    <w:p w14:paraId="4C571EEA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36"/>
    <w:rsid w:val="00047DFE"/>
    <w:rsid w:val="005D2943"/>
    <w:rsid w:val="00935D77"/>
    <w:rsid w:val="00D14436"/>
    <w:rsid w:val="00EB0C3E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5678"/>
  <w15:chartTrackingRefBased/>
  <w15:docId w15:val="{81BFFCE9-9BCF-4D73-8611-8F570CDD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4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2020-12-21T07:00:00Z</dcterms:created>
  <dcterms:modified xsi:type="dcterms:W3CDTF">2020-12-21T07:00:00Z</dcterms:modified>
</cp:coreProperties>
</file>